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1F" w:rsidRDefault="00DF3C1F" w:rsidP="00DF3C1F">
      <w:pPr>
        <w:spacing w:line="560" w:lineRule="exact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2D79AD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附件</w:t>
      </w: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2：</w:t>
      </w:r>
    </w:p>
    <w:p w:rsidR="00DF3C1F" w:rsidRDefault="00DF3C1F" w:rsidP="00DF3C1F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F3C1F" w:rsidRDefault="00DF3C1F" w:rsidP="00DF3C1F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bookmarkStart w:id="0" w:name="_GoBack"/>
      <w:r w:rsidRPr="002D79AD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第十届中国深圳创新创业大赛报名方法</w:t>
      </w:r>
    </w:p>
    <w:bookmarkEnd w:id="0"/>
    <w:p w:rsidR="00DF3C1F" w:rsidRPr="002D79AD" w:rsidRDefault="00DF3C1F" w:rsidP="00DF3C1F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</w:p>
    <w:p w:rsidR="00DF3C1F" w:rsidRDefault="00DF3C1F" w:rsidP="00DF3C1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自评符合参赛条件的选手自愿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登录深创赛官网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（网址：www.scs2009.cn）统一注册报名。报名选手应提交完整报名材料，并对所填信息的准确性和真实性负责。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大赛官网是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报名参赛的唯一渠道，其他报名渠道均无效。</w:t>
      </w:r>
    </w:p>
    <w:p w:rsidR="00DF3C1F" w:rsidRDefault="00DF3C1F" w:rsidP="00DF3C1F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D79AD">
        <w:rPr>
          <w:rFonts w:ascii="仿宋_GB2312" w:eastAsia="仿宋_GB2312" w:hAnsi="仿宋_GB2312" w:cs="仿宋_GB2312" w:hint="eastAsia"/>
          <w:b/>
          <w:sz w:val="32"/>
          <w:szCs w:val="32"/>
        </w:rPr>
        <w:t>报名截止日期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：2018年6月15日。</w:t>
      </w:r>
    </w:p>
    <w:p w:rsidR="00DF3C1F" w:rsidRDefault="00DF3C1F" w:rsidP="00DF3C1F">
      <w:pPr>
        <w:spacing w:line="560" w:lineRule="exact"/>
        <w:ind w:leftChars="200" w:left="420" w:firstLineChars="50" w:firstLine="161"/>
        <w:rPr>
          <w:rFonts w:ascii="仿宋_GB2312" w:eastAsia="仿宋_GB2312" w:hAnsi="仿宋_GB2312" w:cs="仿宋_GB2312"/>
          <w:sz w:val="32"/>
          <w:szCs w:val="32"/>
        </w:rPr>
      </w:pPr>
      <w:r w:rsidRPr="002D79AD">
        <w:rPr>
          <w:rFonts w:ascii="仿宋_GB2312" w:eastAsia="仿宋_GB2312" w:hAnsi="仿宋_GB2312" w:cs="仿宋_GB2312" w:hint="eastAsia"/>
          <w:b/>
          <w:sz w:val="32"/>
          <w:szCs w:val="32"/>
        </w:rPr>
        <w:t>报名方式：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登录中国深圳创新创业大赛官网（www.scs2009.cn）注册报名。参赛选手可自行选择参加预选赛【区赛、分赛场】。（详见在线报名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版块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 w:rsidRPr="002D79AD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proofErr w:type="gramStart"/>
      <w:r w:rsidRPr="002D79AD">
        <w:rPr>
          <w:rFonts w:ascii="仿宋_GB2312" w:eastAsia="仿宋_GB2312" w:hAnsi="仿宋_GB2312" w:cs="仿宋_GB2312" w:hint="eastAsia"/>
          <w:b/>
          <w:sz w:val="32"/>
          <w:szCs w:val="32"/>
        </w:rPr>
        <w:t>官网报名</w:t>
      </w:r>
      <w:proofErr w:type="gramEnd"/>
      <w:r w:rsidRPr="002D79AD">
        <w:rPr>
          <w:rFonts w:ascii="仿宋_GB2312" w:eastAsia="仿宋_GB2312" w:hAnsi="仿宋_GB2312" w:cs="仿宋_GB2312" w:hint="eastAsia"/>
          <w:b/>
          <w:sz w:val="32"/>
          <w:szCs w:val="32"/>
        </w:rPr>
        <w:t>流程：</w:t>
      </w:r>
    </w:p>
    <w:p w:rsidR="00DF3C1F" w:rsidRDefault="00DF3C1F" w:rsidP="00DF3C1F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参赛者登录“中国深圳创新创业大赛”官网（www.scs2009.cn）报名注册，并按要求完整、准确、真实地填报参赛相关信息。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第一步：登录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创赛官网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www.scs2009.cn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第二步：点击“参赛报名”；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第三步：查看预选赛介绍并选择赛区点击“报名此赛区”；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第四步：填写注册信息，注册成功后，登录系统；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第五步：仔细阅读“参赛声明”，并同意；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第六步：填写基本信息；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第七步：填写核心团队；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第八步：填写商业计划书（可选择下载商业计划书模板，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填写完毕后将资料复制到网上填报）；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第九步：填写创业服务；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第十步：上传补充材料（商业计划书、路演视频、专利证书、等相关证件扫描件或其他文档）；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第十一步：审核信息确保无误，点击最后一项提交报名按钮，完成报名。</w:t>
      </w:r>
    </w:p>
    <w:p w:rsidR="00464D78" w:rsidRPr="00DF3C1F" w:rsidRDefault="00464D78"/>
    <w:sectPr w:rsidR="00464D78" w:rsidRPr="00DF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1F"/>
    <w:rsid w:val="00464D78"/>
    <w:rsid w:val="00D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许勤</dc:creator>
  <cp:lastModifiedBy>许勤</cp:lastModifiedBy>
  <cp:revision>1</cp:revision>
  <dcterms:created xsi:type="dcterms:W3CDTF">2018-03-19T02:04:00Z</dcterms:created>
  <dcterms:modified xsi:type="dcterms:W3CDTF">2018-03-19T02:04:00Z</dcterms:modified>
</cp:coreProperties>
</file>