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spacing w:val="-20"/>
          <w:sz w:val="32"/>
          <w:szCs w:val="32"/>
          <w:lang w:val="en-US" w:eastAsia="zh-CN"/>
        </w:rPr>
        <w:t>1</w:t>
      </w:r>
    </w:p>
    <w:bookmarkEnd w:id="0"/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参训人员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推荐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  <w:t>表</w:t>
      </w:r>
    </w:p>
    <w:p>
      <w:pPr>
        <w:adjustRightInd w:val="0"/>
        <w:snapToGrid w:val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培训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类别：             培训项目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名称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 xml:space="preserve">：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培训基地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：</w:t>
      </w:r>
    </w:p>
    <w:tbl>
      <w:tblPr>
        <w:tblStyle w:val="4"/>
        <w:tblW w:w="92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749"/>
        <w:gridCol w:w="171"/>
        <w:gridCol w:w="632"/>
        <w:gridCol w:w="1159"/>
        <w:gridCol w:w="1006"/>
        <w:gridCol w:w="313"/>
        <w:gridCol w:w="503"/>
        <w:gridCol w:w="1068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技术及行政职务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已获职业资格证书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地址邮编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主要授课情况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课程名称①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学时时数 </w:t>
            </w: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讲授次数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课程性质（画√）</w:t>
            </w:r>
          </w:p>
        </w:tc>
        <w:tc>
          <w:tcPr>
            <w:tcW w:w="54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□学校重点建设课程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□专业主干课程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课程名称②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学时数 </w:t>
            </w: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讲授次数 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课程性质（画√）</w:t>
            </w:r>
          </w:p>
        </w:tc>
        <w:tc>
          <w:tcPr>
            <w:tcW w:w="54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□学校重点建设课程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□专业主干课程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教学研究成果</w:t>
            </w:r>
          </w:p>
        </w:tc>
        <w:tc>
          <w:tcPr>
            <w:tcW w:w="54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学习经历（毕业时间、学校、专业、学位等）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职业技能水平，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技术服务（培训）简况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学员所在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（单位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  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（单位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191" w:right="1701" w:bottom="119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87A3444"/>
    <w:rsid w:val="00172F06"/>
    <w:rsid w:val="002E7A64"/>
    <w:rsid w:val="00312B1A"/>
    <w:rsid w:val="004D3B32"/>
    <w:rsid w:val="00681474"/>
    <w:rsid w:val="00AA6CED"/>
    <w:rsid w:val="00E277D8"/>
    <w:rsid w:val="00EC13F5"/>
    <w:rsid w:val="00ED54CE"/>
    <w:rsid w:val="00FF4E86"/>
    <w:rsid w:val="05242D14"/>
    <w:rsid w:val="1C4A27F6"/>
    <w:rsid w:val="290E6CE7"/>
    <w:rsid w:val="380522A0"/>
    <w:rsid w:val="40162776"/>
    <w:rsid w:val="5585305E"/>
    <w:rsid w:val="580B03EC"/>
    <w:rsid w:val="5D405C8A"/>
    <w:rsid w:val="65CC4AD9"/>
    <w:rsid w:val="6D535020"/>
    <w:rsid w:val="73D22701"/>
    <w:rsid w:val="746B7A8B"/>
    <w:rsid w:val="75E051BE"/>
    <w:rsid w:val="787A3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66</Words>
  <Characters>377</Characters>
  <Lines>3</Lines>
  <Paragraphs>1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2018-07-23T12:50:00Z</dcterms:created>
  <dc:creator>jytmh</dc:creator>
  <cp:lastModifiedBy>乔一航</cp:lastModifiedBy>
  <dcterms:modified xsi:type="dcterms:W3CDTF">2019-11-11T03:19:41Z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